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9B5" w:rsidRPr="00497457" w:rsidRDefault="006D59B5" w:rsidP="006D59B5">
      <w:pPr>
        <w:widowControl/>
        <w:spacing w:before="100" w:beforeAutospacing="1" w:after="100" w:afterAutospacing="1" w:line="360" w:lineRule="atLeast"/>
        <w:ind w:firstLine="420"/>
        <w:jc w:val="center"/>
        <w:rPr>
          <w:rFonts w:ascii="宋体" w:eastAsia="宋体" w:hAnsi="宋体" w:cs="宋体"/>
          <w:b/>
          <w:color w:val="424242"/>
          <w:kern w:val="0"/>
          <w:szCs w:val="21"/>
        </w:rPr>
      </w:pPr>
      <w:r>
        <w:rPr>
          <w:color w:val="000000"/>
          <w:sz w:val="35"/>
          <w:szCs w:val="35"/>
        </w:rPr>
        <w:t>201</w:t>
      </w:r>
      <w:r>
        <w:rPr>
          <w:rFonts w:hint="eastAsia"/>
          <w:color w:val="000000"/>
          <w:sz w:val="35"/>
          <w:szCs w:val="35"/>
        </w:rPr>
        <w:t>4</w:t>
      </w:r>
      <w:r>
        <w:rPr>
          <w:color w:val="000000"/>
          <w:sz w:val="35"/>
          <w:szCs w:val="35"/>
        </w:rPr>
        <w:t>年硕士招生简章</w:t>
      </w:r>
    </w:p>
    <w:p w:rsidR="006D59B5" w:rsidRPr="00497457" w:rsidRDefault="006D59B5" w:rsidP="006D59B5">
      <w:pPr>
        <w:widowControl/>
        <w:spacing w:before="100" w:beforeAutospacing="1" w:after="100" w:afterAutospacing="1" w:line="360" w:lineRule="atLeast"/>
        <w:ind w:firstLine="420"/>
        <w:jc w:val="left"/>
        <w:rPr>
          <w:rFonts w:ascii="宋体" w:eastAsia="宋体" w:hAnsi="宋体" w:cs="宋体"/>
          <w:color w:val="424242"/>
          <w:kern w:val="0"/>
          <w:szCs w:val="21"/>
        </w:rPr>
      </w:pPr>
      <w:r w:rsidRPr="00497457">
        <w:rPr>
          <w:rFonts w:ascii="宋体" w:eastAsia="宋体" w:hAnsi="宋体" w:cs="宋体" w:hint="eastAsia"/>
          <w:color w:val="424242"/>
          <w:kern w:val="0"/>
          <w:szCs w:val="21"/>
        </w:rPr>
        <w:t>一、报考条件</w:t>
      </w:r>
    </w:p>
    <w:p w:rsidR="006D59B5" w:rsidRPr="00497457" w:rsidRDefault="006D59B5" w:rsidP="006D59B5">
      <w:pPr>
        <w:widowControl/>
        <w:spacing w:before="100" w:beforeAutospacing="1" w:after="100" w:afterAutospacing="1" w:line="360" w:lineRule="atLeast"/>
        <w:ind w:firstLine="420"/>
        <w:jc w:val="left"/>
        <w:rPr>
          <w:rFonts w:ascii="宋体" w:eastAsia="宋体" w:hAnsi="宋体" w:cs="宋体"/>
          <w:color w:val="424242"/>
          <w:kern w:val="0"/>
          <w:szCs w:val="21"/>
        </w:rPr>
      </w:pPr>
      <w:r w:rsidRPr="00497457">
        <w:rPr>
          <w:rFonts w:ascii="宋体" w:eastAsia="宋体" w:hAnsi="宋体" w:cs="宋体" w:hint="eastAsia"/>
          <w:color w:val="424242"/>
          <w:kern w:val="0"/>
          <w:szCs w:val="21"/>
        </w:rPr>
        <w:t>1、符合教育部201</w:t>
      </w:r>
      <w:r>
        <w:rPr>
          <w:rFonts w:ascii="宋体" w:eastAsia="宋体" w:hAnsi="宋体" w:cs="宋体" w:hint="eastAsia"/>
          <w:color w:val="424242"/>
          <w:kern w:val="0"/>
          <w:szCs w:val="21"/>
        </w:rPr>
        <w:t>4</w:t>
      </w:r>
      <w:r w:rsidRPr="00497457">
        <w:rPr>
          <w:rFonts w:ascii="宋体" w:eastAsia="宋体" w:hAnsi="宋体" w:cs="宋体" w:hint="eastAsia"/>
          <w:color w:val="424242"/>
          <w:kern w:val="0"/>
          <w:szCs w:val="21"/>
        </w:rPr>
        <w:t>年全国招收攻读硕士研究生简章和中国科学院</w:t>
      </w:r>
      <w:r>
        <w:rPr>
          <w:rFonts w:ascii="宋体" w:eastAsia="宋体" w:hAnsi="宋体" w:cs="宋体" w:hint="eastAsia"/>
          <w:color w:val="424242"/>
          <w:kern w:val="0"/>
          <w:szCs w:val="21"/>
        </w:rPr>
        <w:t>大学</w:t>
      </w:r>
      <w:r w:rsidRPr="00497457">
        <w:rPr>
          <w:rFonts w:ascii="宋体" w:eastAsia="宋体" w:hAnsi="宋体" w:cs="宋体" w:hint="eastAsia"/>
          <w:color w:val="424242"/>
          <w:kern w:val="0"/>
          <w:szCs w:val="21"/>
        </w:rPr>
        <w:t>硕士研究生招生简章上规定的报考条件。</w:t>
      </w:r>
    </w:p>
    <w:p w:rsidR="006D59B5" w:rsidRPr="00497457" w:rsidRDefault="006D59B5" w:rsidP="006D59B5">
      <w:pPr>
        <w:widowControl/>
        <w:spacing w:before="100" w:beforeAutospacing="1" w:after="100" w:afterAutospacing="1" w:line="360" w:lineRule="atLeast"/>
        <w:ind w:firstLine="420"/>
        <w:jc w:val="left"/>
        <w:rPr>
          <w:rFonts w:ascii="宋体" w:eastAsia="宋体" w:hAnsi="宋体" w:cs="宋体"/>
          <w:color w:val="424242"/>
          <w:kern w:val="0"/>
          <w:szCs w:val="21"/>
        </w:rPr>
      </w:pPr>
      <w:r>
        <w:rPr>
          <w:rFonts w:ascii="宋体" w:eastAsia="宋体" w:hAnsi="宋体" w:cs="宋体" w:hint="eastAsia"/>
          <w:color w:val="424242"/>
          <w:kern w:val="0"/>
          <w:szCs w:val="21"/>
        </w:rPr>
        <w:t>2</w:t>
      </w:r>
      <w:r w:rsidRPr="00497457">
        <w:rPr>
          <w:rFonts w:ascii="宋体" w:eastAsia="宋体" w:hAnsi="宋体" w:cs="宋体" w:hint="eastAsia"/>
          <w:color w:val="424242"/>
          <w:kern w:val="0"/>
          <w:szCs w:val="21"/>
        </w:rPr>
        <w:t>、同等学力考生符合中国科学院</w:t>
      </w:r>
      <w:r>
        <w:rPr>
          <w:rFonts w:ascii="宋体" w:eastAsia="宋体" w:hAnsi="宋体" w:cs="宋体" w:hint="eastAsia"/>
          <w:color w:val="424242"/>
          <w:kern w:val="0"/>
          <w:szCs w:val="21"/>
        </w:rPr>
        <w:t>大学</w:t>
      </w:r>
      <w:r w:rsidRPr="00497457">
        <w:rPr>
          <w:rFonts w:ascii="宋体" w:eastAsia="宋体" w:hAnsi="宋体" w:cs="宋体" w:hint="eastAsia"/>
          <w:color w:val="424242"/>
          <w:kern w:val="0"/>
          <w:szCs w:val="21"/>
        </w:rPr>
        <w:t>招生简章相关规定。</w:t>
      </w:r>
    </w:p>
    <w:p w:rsidR="006D59B5" w:rsidRPr="00497457" w:rsidRDefault="006D59B5" w:rsidP="006D59B5">
      <w:pPr>
        <w:widowControl/>
        <w:spacing w:before="100" w:beforeAutospacing="1" w:after="100" w:afterAutospacing="1" w:line="360" w:lineRule="atLeast"/>
        <w:ind w:firstLine="420"/>
        <w:jc w:val="left"/>
        <w:rPr>
          <w:rFonts w:ascii="宋体" w:eastAsia="宋体" w:hAnsi="宋体" w:cs="宋体"/>
          <w:color w:val="424242"/>
          <w:kern w:val="0"/>
          <w:szCs w:val="21"/>
        </w:rPr>
      </w:pPr>
      <w:r>
        <w:rPr>
          <w:rFonts w:ascii="宋体" w:eastAsia="宋体" w:hAnsi="宋体" w:cs="宋体" w:hint="eastAsia"/>
          <w:color w:val="424242"/>
          <w:kern w:val="0"/>
          <w:szCs w:val="21"/>
        </w:rPr>
        <w:t>3</w:t>
      </w:r>
      <w:r w:rsidRPr="00497457">
        <w:rPr>
          <w:rFonts w:ascii="宋体" w:eastAsia="宋体" w:hAnsi="宋体" w:cs="宋体" w:hint="eastAsia"/>
          <w:color w:val="424242"/>
          <w:kern w:val="0"/>
          <w:szCs w:val="21"/>
        </w:rPr>
        <w:t>、年龄不超过40周岁，身心健康。</w:t>
      </w:r>
      <w:r>
        <w:rPr>
          <w:rFonts w:ascii="宋体" w:eastAsia="宋体" w:hAnsi="宋体" w:cs="宋体" w:hint="eastAsia"/>
          <w:color w:val="424242"/>
          <w:kern w:val="0"/>
          <w:szCs w:val="21"/>
        </w:rPr>
        <w:t>色盲、色弱考生限考自然地理学、人文地理学、地图学与地理信息系统、自然资源学，报考其它专业请与导师联系咨询。</w:t>
      </w:r>
    </w:p>
    <w:p w:rsidR="006D59B5" w:rsidRPr="00497457" w:rsidRDefault="006D59B5" w:rsidP="006D59B5">
      <w:pPr>
        <w:widowControl/>
        <w:spacing w:before="100" w:beforeAutospacing="1" w:after="100" w:afterAutospacing="1" w:line="360" w:lineRule="atLeast"/>
        <w:ind w:firstLine="420"/>
        <w:jc w:val="left"/>
        <w:rPr>
          <w:rFonts w:ascii="宋体" w:eastAsia="宋体" w:hAnsi="宋体" w:cs="宋体"/>
          <w:color w:val="424242"/>
          <w:kern w:val="0"/>
          <w:szCs w:val="21"/>
        </w:rPr>
      </w:pPr>
      <w:r>
        <w:rPr>
          <w:rFonts w:ascii="宋体" w:eastAsia="宋体" w:hAnsi="宋体" w:cs="宋体" w:hint="eastAsia"/>
          <w:color w:val="424242"/>
          <w:kern w:val="0"/>
          <w:szCs w:val="21"/>
        </w:rPr>
        <w:t>4</w:t>
      </w:r>
      <w:r w:rsidRPr="00497457">
        <w:rPr>
          <w:rFonts w:ascii="宋体" w:eastAsia="宋体" w:hAnsi="宋体" w:cs="宋体" w:hint="eastAsia"/>
          <w:color w:val="424242"/>
          <w:kern w:val="0"/>
          <w:szCs w:val="21"/>
        </w:rPr>
        <w:t>、现役军人报考按中国人民解放军总政治部的规定执行，作为“在职定向生”报考，录取时签订培养协议；少数民族骨干计划招生按国家相关政策执行。我所暂不招收其他在职定向生。</w:t>
      </w:r>
    </w:p>
    <w:p w:rsidR="006D59B5" w:rsidRPr="00497457" w:rsidRDefault="006D59B5" w:rsidP="006D59B5">
      <w:pPr>
        <w:widowControl/>
        <w:spacing w:before="100" w:beforeAutospacing="1" w:after="100" w:afterAutospacing="1" w:line="360" w:lineRule="atLeast"/>
        <w:ind w:firstLine="420"/>
        <w:jc w:val="left"/>
        <w:rPr>
          <w:rFonts w:ascii="宋体" w:eastAsia="宋体" w:hAnsi="宋体" w:cs="宋体"/>
          <w:color w:val="424242"/>
          <w:kern w:val="0"/>
          <w:szCs w:val="21"/>
        </w:rPr>
      </w:pPr>
      <w:r w:rsidRPr="00497457">
        <w:rPr>
          <w:rFonts w:ascii="宋体" w:eastAsia="宋体" w:hAnsi="宋体" w:cs="宋体" w:hint="eastAsia"/>
          <w:color w:val="424242"/>
          <w:kern w:val="0"/>
          <w:szCs w:val="21"/>
        </w:rPr>
        <w:t>二、招生人数</w:t>
      </w:r>
    </w:p>
    <w:p w:rsidR="006D59B5" w:rsidRPr="00497457" w:rsidRDefault="006D59B5" w:rsidP="006D59B5">
      <w:pPr>
        <w:widowControl/>
        <w:spacing w:before="100" w:beforeAutospacing="1" w:after="100" w:afterAutospacing="1" w:line="360" w:lineRule="atLeast"/>
        <w:ind w:firstLine="420"/>
        <w:jc w:val="left"/>
        <w:rPr>
          <w:rFonts w:ascii="宋体" w:eastAsia="宋体" w:hAnsi="宋体" w:cs="宋体"/>
          <w:color w:val="424242"/>
          <w:kern w:val="0"/>
          <w:szCs w:val="21"/>
        </w:rPr>
      </w:pPr>
      <w:r w:rsidRPr="00497457">
        <w:rPr>
          <w:rFonts w:ascii="宋体" w:eastAsia="宋体" w:hAnsi="宋体" w:cs="宋体" w:hint="eastAsia"/>
          <w:color w:val="424242"/>
          <w:kern w:val="0"/>
          <w:szCs w:val="21"/>
        </w:rPr>
        <w:t>201</w:t>
      </w:r>
      <w:r>
        <w:rPr>
          <w:rFonts w:ascii="宋体" w:eastAsia="宋体" w:hAnsi="宋体" w:cs="宋体" w:hint="eastAsia"/>
          <w:color w:val="424242"/>
          <w:kern w:val="0"/>
          <w:szCs w:val="21"/>
        </w:rPr>
        <w:t>4</w:t>
      </w:r>
      <w:r w:rsidRPr="00497457">
        <w:rPr>
          <w:rFonts w:ascii="宋体" w:eastAsia="宋体" w:hAnsi="宋体" w:cs="宋体" w:hint="eastAsia"/>
          <w:color w:val="424242"/>
          <w:kern w:val="0"/>
          <w:szCs w:val="21"/>
        </w:rPr>
        <w:t>年预计招收学术型硕士研究生78名，专业学位硕士14名，其中各类推免生约50名。</w:t>
      </w:r>
    </w:p>
    <w:p w:rsidR="006D59B5" w:rsidRPr="00497457" w:rsidRDefault="006D59B5" w:rsidP="006D59B5">
      <w:pPr>
        <w:widowControl/>
        <w:spacing w:before="100" w:beforeAutospacing="1" w:after="100" w:afterAutospacing="1" w:line="360" w:lineRule="atLeast"/>
        <w:ind w:firstLine="420"/>
        <w:jc w:val="left"/>
        <w:rPr>
          <w:rFonts w:ascii="宋体" w:eastAsia="宋体" w:hAnsi="宋体" w:cs="宋体"/>
          <w:color w:val="424242"/>
          <w:kern w:val="0"/>
          <w:szCs w:val="21"/>
        </w:rPr>
      </w:pPr>
      <w:r>
        <w:rPr>
          <w:rFonts w:ascii="宋体" w:eastAsia="宋体" w:hAnsi="宋体" w:cs="宋体" w:hint="eastAsia"/>
          <w:color w:val="424242"/>
          <w:kern w:val="0"/>
          <w:szCs w:val="21"/>
        </w:rPr>
        <w:t>三</w:t>
      </w:r>
      <w:r w:rsidRPr="00497457">
        <w:rPr>
          <w:rFonts w:ascii="宋体" w:eastAsia="宋体" w:hAnsi="宋体" w:cs="宋体" w:hint="eastAsia"/>
          <w:color w:val="424242"/>
          <w:kern w:val="0"/>
          <w:szCs w:val="21"/>
        </w:rPr>
        <w:t>、报名</w:t>
      </w:r>
    </w:p>
    <w:p w:rsidR="006D59B5" w:rsidRPr="00497457" w:rsidRDefault="006D59B5" w:rsidP="006D59B5">
      <w:pPr>
        <w:widowControl/>
        <w:spacing w:before="100" w:beforeAutospacing="1" w:after="100" w:afterAutospacing="1" w:line="360" w:lineRule="atLeast"/>
        <w:ind w:firstLine="420"/>
        <w:jc w:val="left"/>
        <w:rPr>
          <w:rFonts w:ascii="宋体" w:eastAsia="宋体" w:hAnsi="宋体" w:cs="宋体"/>
          <w:color w:val="424242"/>
          <w:kern w:val="0"/>
          <w:szCs w:val="21"/>
        </w:rPr>
      </w:pPr>
      <w:r w:rsidRPr="00497457">
        <w:rPr>
          <w:rFonts w:ascii="宋体" w:eastAsia="宋体" w:hAnsi="宋体" w:cs="宋体" w:hint="eastAsia"/>
          <w:color w:val="424242"/>
          <w:kern w:val="0"/>
          <w:szCs w:val="21"/>
        </w:rPr>
        <w:t>1、考生报考前应仔细阅读我所招生简章和招生目录，非相关专业报考者报考前请向我所招办咨询，确认符合我所招生要求。</w:t>
      </w:r>
    </w:p>
    <w:p w:rsidR="006D59B5" w:rsidRPr="00497457" w:rsidRDefault="006D59B5" w:rsidP="006D59B5">
      <w:pPr>
        <w:widowControl/>
        <w:spacing w:before="100" w:beforeAutospacing="1" w:after="100" w:afterAutospacing="1" w:line="360" w:lineRule="atLeast"/>
        <w:ind w:firstLine="420"/>
        <w:jc w:val="left"/>
        <w:rPr>
          <w:rFonts w:ascii="宋体" w:eastAsia="宋体" w:hAnsi="宋体" w:cs="宋体"/>
          <w:color w:val="424242"/>
          <w:kern w:val="0"/>
          <w:szCs w:val="21"/>
        </w:rPr>
      </w:pPr>
      <w:r w:rsidRPr="00497457">
        <w:rPr>
          <w:rFonts w:ascii="宋体" w:eastAsia="宋体" w:hAnsi="宋体" w:cs="宋体" w:hint="eastAsia"/>
          <w:color w:val="424242"/>
          <w:kern w:val="0"/>
          <w:szCs w:val="21"/>
        </w:rPr>
        <w:t>2、报名前请先联系相关导师。</w:t>
      </w:r>
    </w:p>
    <w:p w:rsidR="006D59B5" w:rsidRPr="00497457" w:rsidRDefault="006D59B5" w:rsidP="006D59B5">
      <w:pPr>
        <w:widowControl/>
        <w:spacing w:before="100" w:beforeAutospacing="1" w:after="100" w:afterAutospacing="1" w:line="360" w:lineRule="atLeast"/>
        <w:ind w:firstLine="420"/>
        <w:jc w:val="left"/>
        <w:rPr>
          <w:rFonts w:ascii="宋体" w:eastAsia="宋体" w:hAnsi="宋体" w:cs="宋体"/>
          <w:color w:val="424242"/>
          <w:kern w:val="0"/>
          <w:szCs w:val="21"/>
        </w:rPr>
      </w:pPr>
      <w:r w:rsidRPr="00497457">
        <w:rPr>
          <w:rFonts w:ascii="宋体" w:eastAsia="宋体" w:hAnsi="宋体" w:cs="宋体" w:hint="eastAsia"/>
          <w:color w:val="424242"/>
          <w:kern w:val="0"/>
          <w:szCs w:val="21"/>
        </w:rPr>
        <w:t>3、报名时间（</w:t>
      </w:r>
      <w:proofErr w:type="gramStart"/>
      <w:r w:rsidRPr="00497457">
        <w:rPr>
          <w:rFonts w:ascii="宋体" w:eastAsia="宋体" w:hAnsi="宋体" w:cs="宋体" w:hint="eastAsia"/>
          <w:color w:val="424242"/>
          <w:kern w:val="0"/>
          <w:szCs w:val="21"/>
        </w:rPr>
        <w:t>网报和</w:t>
      </w:r>
      <w:proofErr w:type="gramEnd"/>
      <w:r w:rsidRPr="00497457">
        <w:rPr>
          <w:rFonts w:ascii="宋体" w:eastAsia="宋体" w:hAnsi="宋体" w:cs="宋体" w:hint="eastAsia"/>
          <w:color w:val="424242"/>
          <w:kern w:val="0"/>
          <w:szCs w:val="21"/>
        </w:rPr>
        <w:t>现场确认）以教育部公布的为准。考生可就近报名和参加考试。京外考生请向所在省、市招办咨询报名地点和考试地点，北京考生请向我所招办咨询报名点和考试地点。</w:t>
      </w:r>
    </w:p>
    <w:p w:rsidR="006D59B5" w:rsidRPr="00497457" w:rsidRDefault="006D59B5" w:rsidP="006D59B5">
      <w:pPr>
        <w:widowControl/>
        <w:spacing w:before="100" w:beforeAutospacing="1" w:after="100" w:afterAutospacing="1" w:line="360" w:lineRule="atLeast"/>
        <w:ind w:firstLine="420"/>
        <w:jc w:val="left"/>
        <w:rPr>
          <w:rFonts w:ascii="宋体" w:eastAsia="宋体" w:hAnsi="宋体" w:cs="宋体"/>
          <w:color w:val="424242"/>
          <w:kern w:val="0"/>
          <w:szCs w:val="21"/>
        </w:rPr>
      </w:pPr>
      <w:r>
        <w:rPr>
          <w:rFonts w:ascii="宋体" w:eastAsia="宋体" w:hAnsi="宋体" w:cs="宋体" w:hint="eastAsia"/>
          <w:color w:val="424242"/>
          <w:kern w:val="0"/>
          <w:szCs w:val="21"/>
        </w:rPr>
        <w:t>四</w:t>
      </w:r>
      <w:r w:rsidRPr="00497457">
        <w:rPr>
          <w:rFonts w:ascii="宋体" w:eastAsia="宋体" w:hAnsi="宋体" w:cs="宋体" w:hint="eastAsia"/>
          <w:color w:val="424242"/>
          <w:kern w:val="0"/>
          <w:szCs w:val="21"/>
        </w:rPr>
        <w:t>、报考材料及考生资格审查</w:t>
      </w:r>
    </w:p>
    <w:p w:rsidR="006D59B5" w:rsidRPr="00497457" w:rsidRDefault="006D59B5" w:rsidP="006D59B5">
      <w:pPr>
        <w:widowControl/>
        <w:spacing w:before="100" w:beforeAutospacing="1" w:after="100" w:afterAutospacing="1" w:line="360" w:lineRule="atLeast"/>
        <w:ind w:firstLine="420"/>
        <w:jc w:val="left"/>
        <w:rPr>
          <w:rFonts w:ascii="宋体" w:eastAsia="宋体" w:hAnsi="宋体" w:cs="宋体"/>
          <w:color w:val="424242"/>
          <w:kern w:val="0"/>
          <w:szCs w:val="21"/>
        </w:rPr>
      </w:pPr>
      <w:r w:rsidRPr="00497457">
        <w:rPr>
          <w:rFonts w:ascii="宋体" w:eastAsia="宋体" w:hAnsi="宋体" w:cs="宋体" w:hint="eastAsia"/>
          <w:color w:val="424242"/>
          <w:kern w:val="0"/>
          <w:szCs w:val="21"/>
        </w:rPr>
        <w:t>1、考生应于10月31日前向我所招办寄出报考材料，接受报考资格的审查，招办对通过者</w:t>
      </w:r>
      <w:proofErr w:type="gramStart"/>
      <w:r w:rsidRPr="00497457">
        <w:rPr>
          <w:rFonts w:ascii="宋体" w:eastAsia="宋体" w:hAnsi="宋体" w:cs="宋体" w:hint="eastAsia"/>
          <w:color w:val="424242"/>
          <w:kern w:val="0"/>
          <w:szCs w:val="21"/>
        </w:rPr>
        <w:t>在网报系统</w:t>
      </w:r>
      <w:proofErr w:type="gramEnd"/>
      <w:r w:rsidRPr="00497457">
        <w:rPr>
          <w:rFonts w:ascii="宋体" w:eastAsia="宋体" w:hAnsi="宋体" w:cs="宋体" w:hint="eastAsia"/>
          <w:color w:val="424242"/>
          <w:kern w:val="0"/>
          <w:szCs w:val="21"/>
        </w:rPr>
        <w:t>中赋予准考资格，考生方可打印《准考证》。</w:t>
      </w:r>
      <w:r w:rsidRPr="00497457">
        <w:rPr>
          <w:rFonts w:ascii="宋体" w:eastAsia="宋体" w:hAnsi="宋体" w:cs="宋体" w:hint="eastAsia"/>
          <w:color w:val="FF0000"/>
          <w:kern w:val="0"/>
          <w:szCs w:val="21"/>
        </w:rPr>
        <w:t>如采用速递方式递交报考材料，请用EMS专递。其他速递</w:t>
      </w:r>
      <w:proofErr w:type="gramStart"/>
      <w:r w:rsidRPr="00497457">
        <w:rPr>
          <w:rFonts w:ascii="宋体" w:eastAsia="宋体" w:hAnsi="宋体" w:cs="宋体" w:hint="eastAsia"/>
          <w:color w:val="FF0000"/>
          <w:kern w:val="0"/>
          <w:szCs w:val="21"/>
        </w:rPr>
        <w:t>公司的恕不</w:t>
      </w:r>
      <w:proofErr w:type="gramEnd"/>
      <w:r w:rsidRPr="00497457">
        <w:rPr>
          <w:rFonts w:ascii="宋体" w:eastAsia="宋体" w:hAnsi="宋体" w:cs="宋体" w:hint="eastAsia"/>
          <w:color w:val="FF0000"/>
          <w:kern w:val="0"/>
          <w:szCs w:val="21"/>
        </w:rPr>
        <w:t>接收（这些速递公司要求招办到较远的地方去领取，严重影响了招办的正常办公</w:t>
      </w:r>
      <w:r w:rsidRPr="00497457">
        <w:rPr>
          <w:rFonts w:ascii="宋体" w:eastAsia="宋体" w:hAnsi="宋体" w:cs="宋体" w:hint="eastAsia"/>
          <w:color w:val="424242"/>
          <w:kern w:val="0"/>
          <w:szCs w:val="21"/>
        </w:rPr>
        <w:t>）。</w:t>
      </w:r>
    </w:p>
    <w:p w:rsidR="006D59B5" w:rsidRPr="004E7B34" w:rsidRDefault="006D59B5" w:rsidP="006D59B5">
      <w:pPr>
        <w:pStyle w:val="a3"/>
        <w:widowControl/>
        <w:numPr>
          <w:ilvl w:val="0"/>
          <w:numId w:val="1"/>
        </w:numPr>
        <w:spacing w:before="100" w:beforeAutospacing="1" w:after="100" w:afterAutospacing="1" w:line="360" w:lineRule="atLeast"/>
        <w:ind w:firstLineChars="0"/>
        <w:jc w:val="left"/>
        <w:rPr>
          <w:rFonts w:ascii="宋体" w:eastAsia="宋体" w:hAnsi="宋体" w:cs="宋体"/>
          <w:color w:val="424242"/>
          <w:kern w:val="0"/>
          <w:szCs w:val="21"/>
        </w:rPr>
      </w:pPr>
      <w:r w:rsidRPr="004E7B34">
        <w:rPr>
          <w:rFonts w:ascii="宋体" w:eastAsia="宋体" w:hAnsi="宋体" w:cs="宋体" w:hint="eastAsia"/>
          <w:color w:val="424242"/>
          <w:kern w:val="0"/>
          <w:szCs w:val="21"/>
        </w:rPr>
        <w:t>往届生须交：</w:t>
      </w:r>
    </w:p>
    <w:p w:rsidR="006D59B5" w:rsidRPr="00497457" w:rsidRDefault="006D59B5" w:rsidP="006D59B5">
      <w:pPr>
        <w:widowControl/>
        <w:spacing w:before="100" w:beforeAutospacing="1" w:after="100" w:afterAutospacing="1" w:line="360" w:lineRule="atLeast"/>
        <w:ind w:firstLine="420"/>
        <w:jc w:val="left"/>
        <w:rPr>
          <w:rFonts w:ascii="宋体" w:eastAsia="宋体" w:hAnsi="宋体" w:cs="宋体"/>
          <w:color w:val="424242"/>
          <w:kern w:val="0"/>
          <w:szCs w:val="21"/>
        </w:rPr>
      </w:pPr>
      <w:r w:rsidRPr="00497457">
        <w:rPr>
          <w:rFonts w:ascii="宋体" w:eastAsia="宋体" w:hAnsi="宋体" w:cs="宋体" w:hint="eastAsia"/>
          <w:color w:val="424242"/>
          <w:kern w:val="0"/>
          <w:szCs w:val="21"/>
        </w:rPr>
        <w:lastRenderedPageBreak/>
        <w:t>（1）.毕业证书复印件</w:t>
      </w:r>
    </w:p>
    <w:p w:rsidR="006D59B5" w:rsidRPr="00497457" w:rsidRDefault="006D59B5" w:rsidP="006D59B5">
      <w:pPr>
        <w:widowControl/>
        <w:spacing w:before="100" w:beforeAutospacing="1" w:after="100" w:afterAutospacing="1" w:line="360" w:lineRule="atLeast"/>
        <w:ind w:firstLine="420"/>
        <w:jc w:val="left"/>
        <w:rPr>
          <w:rFonts w:ascii="宋体" w:eastAsia="宋体" w:hAnsi="宋体" w:cs="宋体"/>
          <w:color w:val="424242"/>
          <w:kern w:val="0"/>
          <w:szCs w:val="21"/>
        </w:rPr>
      </w:pPr>
      <w:r w:rsidRPr="00497457">
        <w:rPr>
          <w:rFonts w:ascii="宋体" w:eastAsia="宋体" w:hAnsi="宋体" w:cs="宋体" w:hint="eastAsia"/>
          <w:color w:val="424242"/>
          <w:kern w:val="0"/>
          <w:szCs w:val="21"/>
        </w:rPr>
        <w:t>（2）.学位证书复印件</w:t>
      </w:r>
    </w:p>
    <w:p w:rsidR="006D59B5" w:rsidRPr="00497457" w:rsidRDefault="006D59B5" w:rsidP="006D59B5">
      <w:pPr>
        <w:widowControl/>
        <w:spacing w:before="100" w:beforeAutospacing="1" w:after="100" w:afterAutospacing="1" w:line="360" w:lineRule="atLeast"/>
        <w:ind w:firstLine="420"/>
        <w:jc w:val="left"/>
        <w:rPr>
          <w:rFonts w:ascii="宋体" w:eastAsia="宋体" w:hAnsi="宋体" w:cs="宋体"/>
          <w:color w:val="424242"/>
          <w:kern w:val="0"/>
          <w:szCs w:val="21"/>
        </w:rPr>
      </w:pPr>
      <w:r w:rsidRPr="00497457">
        <w:rPr>
          <w:rFonts w:ascii="宋体" w:eastAsia="宋体" w:hAnsi="宋体" w:cs="宋体" w:hint="eastAsia"/>
          <w:color w:val="424242"/>
          <w:kern w:val="0"/>
          <w:szCs w:val="21"/>
        </w:rPr>
        <w:t>（3）.在校成绩单原件（须加盖学校教务章（红章）或单位人事部门章）</w:t>
      </w:r>
    </w:p>
    <w:p w:rsidR="006D59B5" w:rsidRPr="00497457" w:rsidRDefault="006D59B5" w:rsidP="006D59B5">
      <w:pPr>
        <w:widowControl/>
        <w:spacing w:before="100" w:beforeAutospacing="1" w:after="100" w:afterAutospacing="1" w:line="360" w:lineRule="atLeast"/>
        <w:ind w:firstLine="420"/>
        <w:jc w:val="left"/>
        <w:rPr>
          <w:rFonts w:ascii="宋体" w:eastAsia="宋体" w:hAnsi="宋体" w:cs="宋体"/>
          <w:color w:val="424242"/>
          <w:kern w:val="0"/>
          <w:szCs w:val="21"/>
        </w:rPr>
      </w:pPr>
      <w:r w:rsidRPr="00497457">
        <w:rPr>
          <w:rFonts w:ascii="宋体" w:eastAsia="宋体" w:hAnsi="宋体" w:cs="宋体" w:hint="eastAsia"/>
          <w:color w:val="424242"/>
          <w:kern w:val="0"/>
          <w:szCs w:val="21"/>
        </w:rPr>
        <w:t>（4）.201</w:t>
      </w:r>
      <w:r>
        <w:rPr>
          <w:rFonts w:ascii="宋体" w:eastAsia="宋体" w:hAnsi="宋体" w:cs="宋体" w:hint="eastAsia"/>
          <w:color w:val="424242"/>
          <w:kern w:val="0"/>
          <w:szCs w:val="21"/>
        </w:rPr>
        <w:t>4</w:t>
      </w:r>
      <w:r w:rsidRPr="00497457">
        <w:rPr>
          <w:rFonts w:ascii="宋体" w:eastAsia="宋体" w:hAnsi="宋体" w:cs="宋体" w:hint="eastAsia"/>
          <w:color w:val="424242"/>
          <w:kern w:val="0"/>
          <w:szCs w:val="21"/>
        </w:rPr>
        <w:t>年全国硕士研究生入学考试网上报名信息（</w:t>
      </w:r>
      <w:proofErr w:type="gramStart"/>
      <w:r w:rsidRPr="00497457">
        <w:rPr>
          <w:rFonts w:ascii="宋体" w:eastAsia="宋体" w:hAnsi="宋体" w:cs="宋体" w:hint="eastAsia"/>
          <w:color w:val="424242"/>
          <w:kern w:val="0"/>
          <w:szCs w:val="21"/>
        </w:rPr>
        <w:t>网报后</w:t>
      </w:r>
      <w:proofErr w:type="gramEnd"/>
      <w:r w:rsidRPr="00497457">
        <w:rPr>
          <w:rFonts w:ascii="宋体" w:eastAsia="宋体" w:hAnsi="宋体" w:cs="宋体" w:hint="eastAsia"/>
          <w:color w:val="424242"/>
          <w:kern w:val="0"/>
          <w:szCs w:val="21"/>
        </w:rPr>
        <w:t>及时打印）</w:t>
      </w:r>
    </w:p>
    <w:p w:rsidR="006D59B5" w:rsidRPr="00497457" w:rsidRDefault="006D59B5" w:rsidP="006D59B5">
      <w:pPr>
        <w:widowControl/>
        <w:spacing w:before="100" w:beforeAutospacing="1" w:after="100" w:afterAutospacing="1" w:line="360" w:lineRule="atLeast"/>
        <w:ind w:firstLine="420"/>
        <w:jc w:val="left"/>
        <w:rPr>
          <w:rFonts w:ascii="宋体" w:eastAsia="宋体" w:hAnsi="宋体" w:cs="宋体"/>
          <w:color w:val="424242"/>
          <w:kern w:val="0"/>
          <w:szCs w:val="21"/>
        </w:rPr>
      </w:pPr>
      <w:r w:rsidRPr="00497457">
        <w:rPr>
          <w:rFonts w:ascii="宋体" w:eastAsia="宋体" w:hAnsi="宋体" w:cs="宋体" w:hint="eastAsia"/>
          <w:color w:val="424242"/>
          <w:kern w:val="0"/>
          <w:szCs w:val="21"/>
        </w:rPr>
        <w:t>（5）.身份证复印件</w:t>
      </w:r>
    </w:p>
    <w:p w:rsidR="006D59B5" w:rsidRPr="004E7B34" w:rsidRDefault="006D59B5" w:rsidP="006D59B5">
      <w:pPr>
        <w:pStyle w:val="a3"/>
        <w:widowControl/>
        <w:numPr>
          <w:ilvl w:val="0"/>
          <w:numId w:val="1"/>
        </w:numPr>
        <w:spacing w:before="100" w:beforeAutospacing="1" w:after="100" w:afterAutospacing="1" w:line="360" w:lineRule="atLeast"/>
        <w:ind w:firstLineChars="0"/>
        <w:jc w:val="left"/>
        <w:rPr>
          <w:rFonts w:ascii="宋体" w:eastAsia="宋体" w:hAnsi="宋体" w:cs="宋体"/>
          <w:color w:val="424242"/>
          <w:kern w:val="0"/>
          <w:szCs w:val="21"/>
        </w:rPr>
      </w:pPr>
      <w:r w:rsidRPr="004E7B34">
        <w:rPr>
          <w:rFonts w:ascii="宋体" w:eastAsia="宋体" w:hAnsi="宋体" w:cs="宋体" w:hint="eastAsia"/>
          <w:color w:val="424242"/>
          <w:kern w:val="0"/>
          <w:szCs w:val="21"/>
        </w:rPr>
        <w:t>应届毕业生交：</w:t>
      </w:r>
    </w:p>
    <w:p w:rsidR="006D59B5" w:rsidRPr="00497457" w:rsidRDefault="006D59B5" w:rsidP="006D59B5">
      <w:pPr>
        <w:widowControl/>
        <w:spacing w:before="100" w:beforeAutospacing="1" w:after="100" w:afterAutospacing="1" w:line="360" w:lineRule="atLeast"/>
        <w:ind w:firstLine="420"/>
        <w:jc w:val="left"/>
        <w:rPr>
          <w:rFonts w:ascii="宋体" w:eastAsia="宋体" w:hAnsi="宋体" w:cs="宋体"/>
          <w:color w:val="424242"/>
          <w:kern w:val="0"/>
          <w:szCs w:val="21"/>
        </w:rPr>
      </w:pPr>
      <w:r w:rsidRPr="00497457">
        <w:rPr>
          <w:rFonts w:ascii="宋体" w:eastAsia="宋体" w:hAnsi="宋体" w:cs="宋体" w:hint="eastAsia"/>
          <w:color w:val="424242"/>
          <w:kern w:val="0"/>
          <w:szCs w:val="21"/>
        </w:rPr>
        <w:t>（1）.在校成绩单原件（盖学校教务章（红章））</w:t>
      </w:r>
    </w:p>
    <w:p w:rsidR="006D59B5" w:rsidRPr="00497457" w:rsidRDefault="006D59B5" w:rsidP="006D59B5">
      <w:pPr>
        <w:widowControl/>
        <w:spacing w:before="100" w:beforeAutospacing="1" w:after="100" w:afterAutospacing="1" w:line="360" w:lineRule="atLeast"/>
        <w:ind w:firstLine="420"/>
        <w:jc w:val="left"/>
        <w:rPr>
          <w:rFonts w:ascii="宋体" w:eastAsia="宋体" w:hAnsi="宋体" w:cs="宋体"/>
          <w:color w:val="424242"/>
          <w:kern w:val="0"/>
          <w:szCs w:val="21"/>
        </w:rPr>
      </w:pPr>
      <w:r w:rsidRPr="00497457">
        <w:rPr>
          <w:rFonts w:ascii="宋体" w:eastAsia="宋体" w:hAnsi="宋体" w:cs="宋体" w:hint="eastAsia"/>
          <w:color w:val="424242"/>
          <w:kern w:val="0"/>
          <w:szCs w:val="21"/>
        </w:rPr>
        <w:t>（2）.身份证复印件</w:t>
      </w:r>
    </w:p>
    <w:p w:rsidR="006D59B5" w:rsidRPr="00497457" w:rsidRDefault="006D59B5" w:rsidP="006D59B5">
      <w:pPr>
        <w:widowControl/>
        <w:spacing w:before="100" w:beforeAutospacing="1" w:after="100" w:afterAutospacing="1" w:line="360" w:lineRule="atLeast"/>
        <w:ind w:firstLine="420"/>
        <w:jc w:val="left"/>
        <w:rPr>
          <w:rFonts w:ascii="宋体" w:eastAsia="宋体" w:hAnsi="宋体" w:cs="宋体"/>
          <w:color w:val="424242"/>
          <w:kern w:val="0"/>
          <w:szCs w:val="21"/>
        </w:rPr>
      </w:pPr>
      <w:r w:rsidRPr="00497457">
        <w:rPr>
          <w:rFonts w:ascii="宋体" w:eastAsia="宋体" w:hAnsi="宋体" w:cs="宋体" w:hint="eastAsia"/>
          <w:color w:val="424242"/>
          <w:kern w:val="0"/>
          <w:szCs w:val="21"/>
        </w:rPr>
        <w:t>（3）.201</w:t>
      </w:r>
      <w:r>
        <w:rPr>
          <w:rFonts w:ascii="宋体" w:eastAsia="宋体" w:hAnsi="宋体" w:cs="宋体" w:hint="eastAsia"/>
          <w:color w:val="424242"/>
          <w:kern w:val="0"/>
          <w:szCs w:val="21"/>
        </w:rPr>
        <w:t>4</w:t>
      </w:r>
      <w:r w:rsidRPr="00497457">
        <w:rPr>
          <w:rFonts w:ascii="宋体" w:eastAsia="宋体" w:hAnsi="宋体" w:cs="宋体" w:hint="eastAsia"/>
          <w:color w:val="424242"/>
          <w:kern w:val="0"/>
          <w:szCs w:val="21"/>
        </w:rPr>
        <w:t>年全国硕士研究生入学考试网上报名信息（</w:t>
      </w:r>
      <w:proofErr w:type="gramStart"/>
      <w:r w:rsidRPr="00497457">
        <w:rPr>
          <w:rFonts w:ascii="宋体" w:eastAsia="宋体" w:hAnsi="宋体" w:cs="宋体" w:hint="eastAsia"/>
          <w:color w:val="424242"/>
          <w:kern w:val="0"/>
          <w:szCs w:val="21"/>
        </w:rPr>
        <w:t>网报后</w:t>
      </w:r>
      <w:proofErr w:type="gramEnd"/>
      <w:r w:rsidRPr="00497457">
        <w:rPr>
          <w:rFonts w:ascii="宋体" w:eastAsia="宋体" w:hAnsi="宋体" w:cs="宋体" w:hint="eastAsia"/>
          <w:color w:val="424242"/>
          <w:kern w:val="0"/>
          <w:szCs w:val="21"/>
        </w:rPr>
        <w:t>及时打印）</w:t>
      </w:r>
    </w:p>
    <w:p w:rsidR="006D59B5" w:rsidRPr="00497457" w:rsidRDefault="006D59B5" w:rsidP="006D59B5">
      <w:pPr>
        <w:widowControl/>
        <w:spacing w:before="100" w:beforeAutospacing="1" w:after="100" w:afterAutospacing="1" w:line="360" w:lineRule="atLeast"/>
        <w:ind w:firstLine="420"/>
        <w:jc w:val="left"/>
        <w:rPr>
          <w:rFonts w:ascii="宋体" w:eastAsia="宋体" w:hAnsi="宋体" w:cs="宋体"/>
          <w:color w:val="424242"/>
          <w:kern w:val="0"/>
          <w:szCs w:val="21"/>
        </w:rPr>
      </w:pPr>
      <w:r>
        <w:rPr>
          <w:rFonts w:ascii="宋体" w:eastAsia="宋体" w:hAnsi="宋体" w:cs="宋体" w:hint="eastAsia"/>
          <w:color w:val="424242"/>
          <w:kern w:val="0"/>
          <w:szCs w:val="21"/>
        </w:rPr>
        <w:t>五</w:t>
      </w:r>
      <w:r w:rsidRPr="00497457">
        <w:rPr>
          <w:rFonts w:ascii="宋体" w:eastAsia="宋体" w:hAnsi="宋体" w:cs="宋体" w:hint="eastAsia"/>
          <w:color w:val="424242"/>
          <w:kern w:val="0"/>
          <w:szCs w:val="21"/>
        </w:rPr>
        <w:t>、其他</w:t>
      </w:r>
    </w:p>
    <w:p w:rsidR="006D59B5" w:rsidRPr="00497457" w:rsidRDefault="006D59B5" w:rsidP="006D59B5">
      <w:pPr>
        <w:widowControl/>
        <w:spacing w:before="100" w:beforeAutospacing="1" w:after="100" w:afterAutospacing="1" w:line="360" w:lineRule="atLeast"/>
        <w:ind w:firstLine="420"/>
        <w:jc w:val="left"/>
        <w:rPr>
          <w:rFonts w:ascii="宋体" w:eastAsia="宋体" w:hAnsi="宋体" w:cs="宋体"/>
          <w:color w:val="424242"/>
          <w:kern w:val="0"/>
          <w:szCs w:val="21"/>
        </w:rPr>
      </w:pPr>
      <w:r w:rsidRPr="00497457">
        <w:rPr>
          <w:rFonts w:ascii="宋体" w:eastAsia="宋体" w:hAnsi="宋体" w:cs="宋体" w:hint="eastAsia"/>
          <w:color w:val="424242"/>
          <w:kern w:val="0"/>
          <w:szCs w:val="21"/>
        </w:rPr>
        <w:t>1、招生年度不能毕业的学生不得报考。</w:t>
      </w:r>
    </w:p>
    <w:p w:rsidR="006D59B5" w:rsidRPr="00497457" w:rsidRDefault="006D59B5" w:rsidP="006D59B5">
      <w:pPr>
        <w:widowControl/>
        <w:spacing w:before="100" w:beforeAutospacing="1" w:after="100" w:afterAutospacing="1" w:line="360" w:lineRule="atLeast"/>
        <w:ind w:firstLine="420"/>
        <w:jc w:val="left"/>
        <w:rPr>
          <w:rFonts w:ascii="宋体" w:eastAsia="宋体" w:hAnsi="宋体" w:cs="宋体"/>
          <w:color w:val="424242"/>
          <w:kern w:val="0"/>
          <w:szCs w:val="21"/>
        </w:rPr>
      </w:pPr>
      <w:r w:rsidRPr="00497457">
        <w:rPr>
          <w:rFonts w:ascii="宋体" w:eastAsia="宋体" w:hAnsi="宋体" w:cs="宋体" w:hint="eastAsia"/>
          <w:color w:val="424242"/>
          <w:kern w:val="0"/>
          <w:szCs w:val="21"/>
        </w:rPr>
        <w:t>2、本所不办任何形式的考研辅导班。</w:t>
      </w:r>
    </w:p>
    <w:p w:rsidR="006D59B5" w:rsidRPr="00497457" w:rsidRDefault="006D59B5" w:rsidP="006D59B5">
      <w:pPr>
        <w:widowControl/>
        <w:spacing w:before="100" w:beforeAutospacing="1" w:after="100" w:afterAutospacing="1" w:line="360" w:lineRule="atLeast"/>
        <w:ind w:firstLine="420"/>
        <w:jc w:val="left"/>
        <w:rPr>
          <w:rFonts w:ascii="宋体" w:eastAsia="宋体" w:hAnsi="宋体" w:cs="宋体"/>
          <w:color w:val="424242"/>
          <w:kern w:val="0"/>
          <w:szCs w:val="21"/>
        </w:rPr>
      </w:pPr>
      <w:r w:rsidRPr="00497457">
        <w:rPr>
          <w:rFonts w:ascii="宋体" w:eastAsia="宋体" w:hAnsi="宋体" w:cs="宋体" w:hint="eastAsia"/>
          <w:color w:val="424242"/>
          <w:kern w:val="0"/>
          <w:szCs w:val="21"/>
        </w:rPr>
        <w:t>3、有关招生考试的通知、信息将上网：</w:t>
      </w:r>
      <w:hyperlink r:id="rId6" w:history="1">
        <w:r w:rsidRPr="00497457">
          <w:rPr>
            <w:rFonts w:ascii="宋体" w:eastAsia="宋体" w:hAnsi="宋体" w:cs="宋体" w:hint="eastAsia"/>
            <w:color w:val="454444"/>
            <w:kern w:val="0"/>
            <w:szCs w:val="21"/>
          </w:rPr>
          <w:t>www.igsnrr.ac.cn</w:t>
        </w:r>
      </w:hyperlink>
      <w:r w:rsidRPr="00497457">
        <w:rPr>
          <w:rFonts w:ascii="宋体" w:eastAsia="宋体" w:hAnsi="宋体" w:cs="宋体" w:hint="eastAsia"/>
          <w:color w:val="424242"/>
          <w:kern w:val="0"/>
          <w:szCs w:val="21"/>
        </w:rPr>
        <w:t xml:space="preserve"> “研究生与博士后”－“招生信息”，请关注。</w:t>
      </w:r>
    </w:p>
    <w:p w:rsidR="006D59B5" w:rsidRPr="00497457" w:rsidRDefault="006D59B5" w:rsidP="006D59B5">
      <w:pPr>
        <w:widowControl/>
        <w:spacing w:before="100" w:beforeAutospacing="1" w:after="100" w:afterAutospacing="1" w:line="360" w:lineRule="atLeast"/>
        <w:ind w:firstLine="420"/>
        <w:jc w:val="left"/>
        <w:rPr>
          <w:rFonts w:ascii="宋体" w:eastAsia="宋体" w:hAnsi="宋体" w:cs="宋体"/>
          <w:color w:val="424242"/>
          <w:kern w:val="0"/>
          <w:szCs w:val="21"/>
        </w:rPr>
      </w:pPr>
      <w:r w:rsidRPr="00497457">
        <w:rPr>
          <w:rFonts w:ascii="宋体" w:eastAsia="宋体" w:hAnsi="宋体" w:cs="宋体" w:hint="eastAsia"/>
          <w:color w:val="424242"/>
          <w:kern w:val="0"/>
          <w:szCs w:val="21"/>
        </w:rPr>
        <w:t>4、我所招办不办理参考书的购书业务，请与相关出版社联系。</w:t>
      </w:r>
    </w:p>
    <w:p w:rsidR="006D59B5" w:rsidRPr="00497457" w:rsidRDefault="006D59B5" w:rsidP="006D59B5">
      <w:pPr>
        <w:widowControl/>
        <w:spacing w:before="100" w:beforeAutospacing="1" w:after="100" w:afterAutospacing="1" w:line="360" w:lineRule="atLeast"/>
        <w:ind w:firstLine="420"/>
        <w:jc w:val="left"/>
        <w:rPr>
          <w:rFonts w:ascii="宋体" w:eastAsia="宋体" w:hAnsi="宋体" w:cs="宋体"/>
          <w:color w:val="424242"/>
          <w:kern w:val="0"/>
          <w:szCs w:val="21"/>
        </w:rPr>
      </w:pPr>
      <w:r w:rsidRPr="00497457">
        <w:rPr>
          <w:rFonts w:ascii="宋体" w:eastAsia="宋体" w:hAnsi="宋体" w:cs="宋体" w:hint="eastAsia"/>
          <w:color w:val="424242"/>
          <w:kern w:val="0"/>
          <w:szCs w:val="21"/>
        </w:rPr>
        <w:t>5、本所往年专业试题不公开，综合性大学相关专业的教材均可参考。</w:t>
      </w:r>
    </w:p>
    <w:p w:rsidR="006D59B5" w:rsidRPr="00497457" w:rsidRDefault="006D59B5" w:rsidP="006D59B5">
      <w:pPr>
        <w:widowControl/>
        <w:spacing w:before="100" w:beforeAutospacing="1" w:after="100" w:afterAutospacing="1" w:line="360" w:lineRule="atLeast"/>
        <w:ind w:firstLine="420"/>
        <w:jc w:val="left"/>
        <w:rPr>
          <w:rFonts w:ascii="宋体" w:eastAsia="宋体" w:hAnsi="宋体" w:cs="宋体"/>
          <w:color w:val="424242"/>
          <w:kern w:val="0"/>
          <w:szCs w:val="21"/>
        </w:rPr>
      </w:pPr>
      <w:r w:rsidRPr="00497457">
        <w:rPr>
          <w:rFonts w:ascii="宋体" w:eastAsia="宋体" w:hAnsi="宋体" w:cs="宋体" w:hint="eastAsia"/>
          <w:color w:val="424242"/>
          <w:kern w:val="0"/>
          <w:szCs w:val="21"/>
        </w:rPr>
        <w:t>七、联系方式：</w:t>
      </w:r>
    </w:p>
    <w:p w:rsidR="006D59B5" w:rsidRPr="00497457" w:rsidRDefault="006D59B5" w:rsidP="006D59B5">
      <w:pPr>
        <w:widowControl/>
        <w:spacing w:before="100" w:beforeAutospacing="1" w:after="100" w:afterAutospacing="1" w:line="360" w:lineRule="atLeast"/>
        <w:ind w:firstLine="420"/>
        <w:jc w:val="left"/>
        <w:rPr>
          <w:rFonts w:ascii="宋体" w:eastAsia="宋体" w:hAnsi="宋体" w:cs="宋体"/>
          <w:color w:val="424242"/>
          <w:kern w:val="0"/>
          <w:szCs w:val="21"/>
        </w:rPr>
      </w:pPr>
      <w:r w:rsidRPr="00497457">
        <w:rPr>
          <w:rFonts w:ascii="宋体" w:eastAsia="宋体" w:hAnsi="宋体" w:cs="宋体" w:hint="eastAsia"/>
          <w:color w:val="424242"/>
          <w:kern w:val="0"/>
          <w:szCs w:val="21"/>
        </w:rPr>
        <w:t>联系人：徐老师</w:t>
      </w:r>
    </w:p>
    <w:p w:rsidR="006D59B5" w:rsidRPr="00497457" w:rsidRDefault="006D59B5" w:rsidP="006D59B5">
      <w:pPr>
        <w:widowControl/>
        <w:spacing w:before="100" w:beforeAutospacing="1" w:after="100" w:afterAutospacing="1" w:line="360" w:lineRule="atLeast"/>
        <w:ind w:firstLine="420"/>
        <w:jc w:val="left"/>
        <w:rPr>
          <w:rFonts w:ascii="宋体" w:eastAsia="宋体" w:hAnsi="宋体" w:cs="宋体"/>
          <w:color w:val="424242"/>
          <w:kern w:val="0"/>
          <w:szCs w:val="21"/>
        </w:rPr>
      </w:pPr>
      <w:r w:rsidRPr="00497457">
        <w:rPr>
          <w:rFonts w:ascii="宋体" w:eastAsia="宋体" w:hAnsi="宋体" w:cs="宋体" w:hint="eastAsia"/>
          <w:color w:val="424242"/>
          <w:kern w:val="0"/>
          <w:szCs w:val="21"/>
        </w:rPr>
        <w:t xml:space="preserve">招办E-mail: </w:t>
      </w:r>
      <w:hyperlink r:id="rId7" w:history="1">
        <w:r w:rsidRPr="00497457">
          <w:rPr>
            <w:rFonts w:ascii="宋体" w:eastAsia="宋体" w:hAnsi="宋体" w:cs="宋体" w:hint="eastAsia"/>
            <w:color w:val="454444"/>
            <w:kern w:val="0"/>
            <w:szCs w:val="21"/>
          </w:rPr>
          <w:t>xuj@igsnrr.ac.cn</w:t>
        </w:r>
      </w:hyperlink>
    </w:p>
    <w:p w:rsidR="006D59B5" w:rsidRPr="00497457" w:rsidRDefault="006D59B5" w:rsidP="006D59B5">
      <w:pPr>
        <w:widowControl/>
        <w:spacing w:before="100" w:beforeAutospacing="1" w:after="100" w:afterAutospacing="1" w:line="360" w:lineRule="atLeast"/>
        <w:ind w:firstLine="420"/>
        <w:jc w:val="left"/>
        <w:rPr>
          <w:rFonts w:ascii="宋体" w:eastAsia="宋体" w:hAnsi="宋体" w:cs="宋体"/>
          <w:color w:val="424242"/>
          <w:kern w:val="0"/>
          <w:szCs w:val="21"/>
        </w:rPr>
      </w:pPr>
      <w:r w:rsidRPr="00497457">
        <w:rPr>
          <w:rFonts w:ascii="宋体" w:eastAsia="宋体" w:hAnsi="宋体" w:cs="宋体" w:hint="eastAsia"/>
          <w:color w:val="424242"/>
          <w:kern w:val="0"/>
          <w:szCs w:val="21"/>
        </w:rPr>
        <w:t>电话： 010－64861190</w:t>
      </w:r>
    </w:p>
    <w:p w:rsidR="006D59B5" w:rsidRPr="00497457" w:rsidRDefault="006D59B5" w:rsidP="006D59B5">
      <w:pPr>
        <w:widowControl/>
        <w:spacing w:before="100" w:beforeAutospacing="1" w:after="100" w:afterAutospacing="1" w:line="360" w:lineRule="atLeast"/>
        <w:ind w:firstLine="420"/>
        <w:jc w:val="left"/>
        <w:rPr>
          <w:rFonts w:ascii="宋体" w:eastAsia="宋体" w:hAnsi="宋体" w:cs="宋体"/>
          <w:color w:val="424242"/>
          <w:kern w:val="0"/>
          <w:szCs w:val="21"/>
        </w:rPr>
      </w:pPr>
      <w:r w:rsidRPr="00497457">
        <w:rPr>
          <w:rFonts w:ascii="宋体" w:eastAsia="宋体" w:hAnsi="宋体" w:cs="宋体" w:hint="eastAsia"/>
          <w:color w:val="424242"/>
          <w:kern w:val="0"/>
          <w:szCs w:val="21"/>
        </w:rPr>
        <w:t>传真： 010－64889676</w:t>
      </w:r>
    </w:p>
    <w:p w:rsidR="00417FAB" w:rsidRPr="006D59B5" w:rsidRDefault="006D59B5" w:rsidP="006D59B5">
      <w:pPr>
        <w:widowControl/>
        <w:spacing w:before="100" w:beforeAutospacing="1" w:after="100" w:afterAutospacing="1" w:line="360" w:lineRule="atLeast"/>
        <w:ind w:firstLine="420"/>
        <w:jc w:val="left"/>
      </w:pPr>
      <w:r w:rsidRPr="00497457">
        <w:rPr>
          <w:rFonts w:ascii="宋体" w:eastAsia="宋体" w:hAnsi="宋体" w:cs="宋体" w:hint="eastAsia"/>
          <w:color w:val="424242"/>
          <w:kern w:val="0"/>
          <w:szCs w:val="21"/>
        </w:rPr>
        <w:t>通信地址：100101，北京市朝阳区</w:t>
      </w:r>
      <w:proofErr w:type="gramStart"/>
      <w:r w:rsidRPr="00497457">
        <w:rPr>
          <w:rFonts w:ascii="宋体" w:eastAsia="宋体" w:hAnsi="宋体" w:cs="宋体" w:hint="eastAsia"/>
          <w:color w:val="424242"/>
          <w:kern w:val="0"/>
          <w:szCs w:val="21"/>
        </w:rPr>
        <w:t>大屯路甲</w:t>
      </w:r>
      <w:proofErr w:type="gramEnd"/>
      <w:r w:rsidRPr="00497457">
        <w:rPr>
          <w:rFonts w:ascii="宋体" w:eastAsia="宋体" w:hAnsi="宋体" w:cs="宋体" w:hint="eastAsia"/>
          <w:color w:val="424242"/>
          <w:kern w:val="0"/>
          <w:szCs w:val="21"/>
        </w:rPr>
        <w:t>11号，中科院地理科学与资源所招办</w:t>
      </w:r>
      <w:bookmarkStart w:id="0" w:name="_GoBack"/>
      <w:bookmarkEnd w:id="0"/>
    </w:p>
    <w:sectPr w:rsidR="00417FAB" w:rsidRPr="006D5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40FD9"/>
    <w:multiLevelType w:val="hybridMultilevel"/>
    <w:tmpl w:val="336E682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9B5"/>
    <w:rsid w:val="00417FAB"/>
    <w:rsid w:val="006D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9B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9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xuj@igsnrr.ac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gsnrr.ac.c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2013-07-12T06:34:00Z</dcterms:created>
  <dcterms:modified xsi:type="dcterms:W3CDTF">2013-07-12T06:34:00Z</dcterms:modified>
</cp:coreProperties>
</file>